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9C" w:rsidRDefault="00D52F9C" w:rsidP="00D52F9C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D52F9C" w:rsidRDefault="00D52F9C" w:rsidP="00D52F9C">
      <w:pPr>
        <w:pStyle w:val="a3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52F9C" w:rsidRDefault="003F24BF" w:rsidP="00D52F9C">
      <w:pPr>
        <w:pStyle w:val="a3"/>
        <w:jc w:val="center"/>
        <w:rPr>
          <w:b/>
        </w:rPr>
      </w:pPr>
      <w:r>
        <w:rPr>
          <w:b/>
        </w:rPr>
        <w:t>Высокское</w:t>
      </w:r>
      <w:r w:rsidR="00D52F9C">
        <w:rPr>
          <w:b/>
        </w:rPr>
        <w:t xml:space="preserve"> сельское поселение</w:t>
      </w:r>
    </w:p>
    <w:p w:rsidR="00D52F9C" w:rsidRDefault="003F24BF" w:rsidP="00D52F9C">
      <w:pPr>
        <w:pStyle w:val="a3"/>
        <w:jc w:val="center"/>
        <w:rPr>
          <w:b/>
        </w:rPr>
      </w:pPr>
      <w:r>
        <w:rPr>
          <w:b/>
        </w:rPr>
        <w:t>Высокский</w:t>
      </w:r>
      <w:r w:rsidR="00D52F9C">
        <w:rPr>
          <w:b/>
        </w:rPr>
        <w:t xml:space="preserve"> сельский Совет народных депутатов</w:t>
      </w:r>
    </w:p>
    <w:p w:rsidR="00D52F9C" w:rsidRDefault="00D52F9C" w:rsidP="00D52F9C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D52F9C" w:rsidRDefault="00D52F9C" w:rsidP="00D52F9C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</w:t>
      </w:r>
      <w:r w:rsidR="00380E51">
        <w:rPr>
          <w:bCs/>
        </w:rPr>
        <w:t xml:space="preserve"> </w:t>
      </w:r>
      <w:r w:rsidR="00F000D9">
        <w:rPr>
          <w:bCs/>
        </w:rPr>
        <w:t>27</w:t>
      </w:r>
      <w:r w:rsidR="00380E51">
        <w:rPr>
          <w:bCs/>
        </w:rPr>
        <w:t xml:space="preserve">  </w:t>
      </w:r>
      <w:r>
        <w:rPr>
          <w:bCs/>
        </w:rPr>
        <w:t>» марта  2026 г.   №</w:t>
      </w:r>
      <w:r w:rsidR="00380E51">
        <w:rPr>
          <w:bCs/>
        </w:rPr>
        <w:t xml:space="preserve"> </w:t>
      </w:r>
      <w:r w:rsidR="00F000D9">
        <w:rPr>
          <w:bCs/>
        </w:rPr>
        <w:t xml:space="preserve"> 5-</w:t>
      </w:r>
      <w:r w:rsidR="003F24BF">
        <w:rPr>
          <w:bCs/>
        </w:rPr>
        <w:t>82</w:t>
      </w:r>
      <w:r>
        <w:rPr>
          <w:bCs/>
        </w:rPr>
        <w:tab/>
      </w:r>
    </w:p>
    <w:p w:rsidR="00D52F9C" w:rsidRDefault="003F24BF" w:rsidP="00D52F9C">
      <w:pPr>
        <w:spacing w:line="322" w:lineRule="exact"/>
      </w:pPr>
      <w:r>
        <w:t>с. Высокое</w:t>
      </w:r>
      <w:r w:rsidR="00D52F9C">
        <w:t xml:space="preserve"> </w:t>
      </w:r>
    </w:p>
    <w:p w:rsidR="00D52F9C" w:rsidRDefault="00D52F9C" w:rsidP="00D52F9C">
      <w:pPr>
        <w:spacing w:line="322" w:lineRule="exact"/>
      </w:pPr>
    </w:p>
    <w:p w:rsidR="00D52F9C" w:rsidRDefault="00D52F9C" w:rsidP="00D52F9C">
      <w:r>
        <w:t xml:space="preserve">О приеме движимого имущества из </w:t>
      </w:r>
      <w:proofErr w:type="gramStart"/>
      <w:r>
        <w:t>государственной</w:t>
      </w:r>
      <w:proofErr w:type="gramEnd"/>
      <w:r>
        <w:t xml:space="preserve"> </w:t>
      </w:r>
    </w:p>
    <w:p w:rsidR="00D52F9C" w:rsidRDefault="00D52F9C" w:rsidP="00D52F9C">
      <w:r>
        <w:t xml:space="preserve">собственности Брянской области в </w:t>
      </w:r>
      <w:proofErr w:type="gramStart"/>
      <w:r>
        <w:t>муниципальную</w:t>
      </w:r>
      <w:proofErr w:type="gramEnd"/>
      <w:r>
        <w:t xml:space="preserve"> </w:t>
      </w:r>
    </w:p>
    <w:p w:rsidR="00D52F9C" w:rsidRDefault="00D52F9C" w:rsidP="00D52F9C">
      <w:r>
        <w:t>собственность МО «</w:t>
      </w:r>
      <w:r w:rsidR="003F24BF">
        <w:t>Высокское</w:t>
      </w:r>
      <w:r>
        <w:t xml:space="preserve"> сельское поселение» </w:t>
      </w:r>
    </w:p>
    <w:p w:rsidR="00D52F9C" w:rsidRDefault="00D52F9C" w:rsidP="00D52F9C">
      <w:r>
        <w:t>Унечского муниципального района Брянской области</w:t>
      </w:r>
    </w:p>
    <w:p w:rsidR="00D52F9C" w:rsidRDefault="00D52F9C" w:rsidP="00D52F9C">
      <w:pPr>
        <w:jc w:val="both"/>
      </w:pPr>
      <w:r>
        <w:tab/>
      </w:r>
    </w:p>
    <w:p w:rsidR="00D52F9C" w:rsidRDefault="00D52F9C" w:rsidP="00D52F9C">
      <w:pPr>
        <w:ind w:firstLine="708"/>
        <w:jc w:val="both"/>
      </w:pPr>
      <w:r>
        <w:t xml:space="preserve">Руководствуясь ст.51 Федерального закона №131-ФЗ «Об общих принципах организации местного самоуправления в Российской Федерации», Уставом </w:t>
      </w:r>
      <w:r w:rsidR="003F24BF">
        <w:t>Высок</w:t>
      </w:r>
      <w:r>
        <w:t xml:space="preserve">ского сельского поселения, в соответствии с письмом Управления имущественных отношений Брянской области № 47-1240 от 13.02.2026 года, </w:t>
      </w:r>
      <w:r w:rsidR="003F24BF">
        <w:t>Высок</w:t>
      </w:r>
      <w:r>
        <w:t xml:space="preserve">ский сельский Совет народных депутатов </w:t>
      </w:r>
    </w:p>
    <w:p w:rsidR="00D52F9C" w:rsidRDefault="00D52F9C" w:rsidP="00D52F9C">
      <w:pPr>
        <w:jc w:val="both"/>
      </w:pPr>
    </w:p>
    <w:p w:rsidR="00D52F9C" w:rsidRDefault="00D52F9C" w:rsidP="00D52F9C">
      <w:pPr>
        <w:jc w:val="center"/>
      </w:pPr>
      <w:r>
        <w:t>РЕШИЛ:</w:t>
      </w:r>
    </w:p>
    <w:p w:rsidR="00D52F9C" w:rsidRDefault="00D52F9C" w:rsidP="009436EF">
      <w:pPr>
        <w:numPr>
          <w:ilvl w:val="0"/>
          <w:numId w:val="2"/>
        </w:numPr>
        <w:tabs>
          <w:tab w:val="clear" w:pos="1650"/>
          <w:tab w:val="num" w:pos="709"/>
        </w:tabs>
        <w:jc w:val="both"/>
      </w:pPr>
      <w:r>
        <w:t>Принять из государственной собственности Брянской области в муниципальную собственность МО  «</w:t>
      </w:r>
      <w:r w:rsidR="003F24BF">
        <w:t>Высок</w:t>
      </w:r>
      <w:r>
        <w:t>ское сельское поселение» Унечского муниципального района Брянской области</w:t>
      </w:r>
      <w:r w:rsidRPr="00367D1E">
        <w:t xml:space="preserve"> </w:t>
      </w:r>
      <w:r>
        <w:t>движимое имущество согласно приложению №1 к данному решению.</w:t>
      </w:r>
    </w:p>
    <w:p w:rsidR="00D52F9C" w:rsidRDefault="00D52F9C" w:rsidP="009436EF">
      <w:pPr>
        <w:numPr>
          <w:ilvl w:val="0"/>
          <w:numId w:val="2"/>
        </w:numPr>
        <w:tabs>
          <w:tab w:val="clear" w:pos="1650"/>
          <w:tab w:val="num" w:pos="709"/>
        </w:tabs>
        <w:jc w:val="both"/>
      </w:pPr>
      <w:r>
        <w:t xml:space="preserve">Администрации </w:t>
      </w:r>
      <w:r w:rsidR="003F24BF">
        <w:t>Высок</w:t>
      </w:r>
      <w:r>
        <w:t>ского сельского поселения обеспечить подписание акта приема – передачи  движимого имущества из государственной собственности</w:t>
      </w:r>
      <w:r w:rsidRPr="003F3C13">
        <w:t xml:space="preserve"> </w:t>
      </w:r>
      <w:r>
        <w:t>Брянской области в муниципальную собственность МО «</w:t>
      </w:r>
      <w:r w:rsidR="003F24BF">
        <w:t>Высок</w:t>
      </w:r>
      <w:r>
        <w:t>ское сельское поселение» Унечского муниципального района Брянской области</w:t>
      </w:r>
    </w:p>
    <w:p w:rsidR="00D52F9C" w:rsidRDefault="00D52F9C" w:rsidP="009436EF">
      <w:pPr>
        <w:numPr>
          <w:ilvl w:val="0"/>
          <w:numId w:val="2"/>
        </w:numPr>
        <w:tabs>
          <w:tab w:val="clear" w:pos="1650"/>
          <w:tab w:val="num" w:pos="709"/>
        </w:tabs>
        <w:spacing w:before="100" w:beforeAutospacing="1" w:after="100" w:afterAutospacing="1"/>
        <w:contextualSpacing/>
        <w:jc w:val="both"/>
      </w:pPr>
      <w:r>
        <w:t xml:space="preserve">Настоящее решение обнародовать в соответствии с Уставом </w:t>
      </w:r>
      <w:r w:rsidR="003F24BF">
        <w:t>Высок</w:t>
      </w:r>
      <w:r>
        <w:t>ского сельского поселения.</w:t>
      </w:r>
    </w:p>
    <w:p w:rsidR="00D52F9C" w:rsidRDefault="00D52F9C" w:rsidP="009436EF">
      <w:pPr>
        <w:tabs>
          <w:tab w:val="num" w:pos="709"/>
        </w:tabs>
        <w:ind w:left="705"/>
        <w:jc w:val="both"/>
      </w:pPr>
    </w:p>
    <w:p w:rsidR="00D52F9C" w:rsidRDefault="00D52F9C" w:rsidP="00D52F9C">
      <w:pPr>
        <w:tabs>
          <w:tab w:val="left" w:pos="342"/>
        </w:tabs>
        <w:ind w:left="18"/>
        <w:jc w:val="both"/>
        <w:rPr>
          <w:sz w:val="28"/>
          <w:szCs w:val="28"/>
        </w:rPr>
      </w:pPr>
    </w:p>
    <w:p w:rsidR="00D52F9C" w:rsidRDefault="00D52F9C" w:rsidP="00D52F9C">
      <w:pPr>
        <w:spacing w:before="72"/>
        <w:ind w:right="40" w:firstLine="567"/>
      </w:pPr>
    </w:p>
    <w:p w:rsidR="00D52F9C" w:rsidRDefault="00D52F9C" w:rsidP="00D52F9C">
      <w:pPr>
        <w:spacing w:before="72"/>
        <w:ind w:right="40" w:firstLine="567"/>
      </w:pPr>
    </w:p>
    <w:p w:rsidR="00D52F9C" w:rsidRDefault="00D52F9C" w:rsidP="00D52F9C">
      <w:pPr>
        <w:spacing w:before="72"/>
        <w:ind w:right="40" w:firstLine="567"/>
      </w:pPr>
      <w:r>
        <w:t xml:space="preserve">  Глава поселения                                                                       </w:t>
      </w:r>
      <w:r w:rsidR="003F24BF">
        <w:t>М.В. Бовтунов</w:t>
      </w:r>
    </w:p>
    <w:p w:rsidR="00D52F9C" w:rsidRDefault="00D52F9C" w:rsidP="00D52F9C">
      <w:pPr>
        <w:spacing w:before="72"/>
        <w:ind w:right="40" w:firstLine="567"/>
      </w:pPr>
    </w:p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669"/>
    <w:multiLevelType w:val="hybridMultilevel"/>
    <w:tmpl w:val="2304B60A"/>
    <w:lvl w:ilvl="0" w:tplc="D6982C26">
      <w:start w:val="1"/>
      <w:numFmt w:val="decimal"/>
      <w:lvlText w:val="%1."/>
      <w:lvlJc w:val="left"/>
      <w:pPr>
        <w:tabs>
          <w:tab w:val="num" w:pos="1650"/>
        </w:tabs>
        <w:ind w:left="165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431208C"/>
    <w:multiLevelType w:val="hybridMultilevel"/>
    <w:tmpl w:val="3508CDF0"/>
    <w:lvl w:ilvl="0" w:tplc="EE280BF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2415"/>
        </w:tabs>
        <w:ind w:left="24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35"/>
        </w:tabs>
        <w:ind w:left="31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75"/>
        </w:tabs>
        <w:ind w:left="45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295"/>
        </w:tabs>
        <w:ind w:left="52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735"/>
        </w:tabs>
        <w:ind w:left="67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7455"/>
        </w:tabs>
        <w:ind w:left="7455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F9C"/>
    <w:rsid w:val="000A68D9"/>
    <w:rsid w:val="003238D2"/>
    <w:rsid w:val="003406D1"/>
    <w:rsid w:val="00380E51"/>
    <w:rsid w:val="003F24BF"/>
    <w:rsid w:val="00527BDF"/>
    <w:rsid w:val="006144EF"/>
    <w:rsid w:val="006A4E13"/>
    <w:rsid w:val="009436EF"/>
    <w:rsid w:val="009A46A8"/>
    <w:rsid w:val="00AA36D2"/>
    <w:rsid w:val="00C136C5"/>
    <w:rsid w:val="00D52F9C"/>
    <w:rsid w:val="00D60F25"/>
    <w:rsid w:val="00DC532E"/>
    <w:rsid w:val="00F0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F9C"/>
    <w:pPr>
      <w:spacing w:after="0" w:afterAutospacing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F9C"/>
    <w:pPr>
      <w:spacing w:after="0" w:afterAutospacing="0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4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2026-03-27T06:31:00Z</dcterms:created>
  <dcterms:modified xsi:type="dcterms:W3CDTF">2026-03-30T12:04:00Z</dcterms:modified>
</cp:coreProperties>
</file>